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BF" w:rsidRPr="00B40283" w:rsidRDefault="006C573A">
      <w:pPr>
        <w:rPr>
          <w:rFonts w:ascii="Comic Sans MS" w:hAnsi="Comic Sans MS"/>
          <w:sz w:val="24"/>
          <w:szCs w:val="24"/>
        </w:rPr>
      </w:pPr>
      <w:bookmarkStart w:id="0" w:name="_GoBack"/>
      <w:r w:rsidRPr="00B40283">
        <w:rPr>
          <w:rFonts w:ascii="Comic Sans MS" w:hAnsi="Comic Sans MS"/>
          <w:sz w:val="24"/>
          <w:szCs w:val="24"/>
        </w:rPr>
        <w:t>Klasa 7</w:t>
      </w:r>
    </w:p>
    <w:p w:rsidR="006C573A" w:rsidRPr="00B40283" w:rsidRDefault="003C4C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</w:t>
      </w:r>
      <w:r w:rsidR="006C573A" w:rsidRPr="00B40283">
        <w:rPr>
          <w:rFonts w:ascii="Comic Sans MS" w:hAnsi="Comic Sans MS"/>
          <w:sz w:val="24"/>
          <w:szCs w:val="24"/>
        </w:rPr>
        <w:t>.03.2020</w:t>
      </w:r>
    </w:p>
    <w:p w:rsidR="006C573A" w:rsidRPr="00B40283" w:rsidRDefault="006C573A">
      <w:pPr>
        <w:rPr>
          <w:rFonts w:ascii="Comic Sans MS" w:hAnsi="Comic Sans MS"/>
          <w:sz w:val="24"/>
          <w:szCs w:val="24"/>
        </w:rPr>
      </w:pPr>
      <w:r w:rsidRPr="00B40283">
        <w:rPr>
          <w:rFonts w:ascii="Comic Sans MS" w:hAnsi="Comic Sans MS"/>
          <w:sz w:val="24"/>
          <w:szCs w:val="24"/>
        </w:rPr>
        <w:t>Temat: Komizm i humor w „Zemście” A. Fredry.</w:t>
      </w:r>
    </w:p>
    <w:p w:rsidR="006C573A" w:rsidRPr="00B40283" w:rsidRDefault="006C573A">
      <w:pPr>
        <w:rPr>
          <w:rFonts w:ascii="Comic Sans MS" w:hAnsi="Comic Sans MS"/>
          <w:sz w:val="24"/>
          <w:szCs w:val="24"/>
        </w:rPr>
      </w:pPr>
      <w:r w:rsidRPr="00B40283">
        <w:rPr>
          <w:rFonts w:ascii="Comic Sans MS" w:hAnsi="Comic Sans MS"/>
          <w:sz w:val="24"/>
          <w:szCs w:val="24"/>
        </w:rPr>
        <w:t>Podr. s.113</w:t>
      </w:r>
    </w:p>
    <w:p w:rsidR="006C573A" w:rsidRPr="00B40283" w:rsidRDefault="006C573A">
      <w:pPr>
        <w:rPr>
          <w:rFonts w:ascii="Comic Sans MS" w:hAnsi="Comic Sans MS"/>
          <w:sz w:val="24"/>
          <w:szCs w:val="24"/>
          <w:u w:val="single"/>
        </w:rPr>
      </w:pPr>
      <w:r w:rsidRPr="00B40283">
        <w:rPr>
          <w:rFonts w:ascii="Comic Sans MS" w:hAnsi="Comic Sans MS"/>
          <w:sz w:val="24"/>
          <w:szCs w:val="24"/>
          <w:u w:val="single"/>
        </w:rPr>
        <w:t>Do zeszytu</w:t>
      </w:r>
    </w:p>
    <w:p w:rsidR="006C573A" w:rsidRPr="00B40283" w:rsidRDefault="006C573A">
      <w:pPr>
        <w:rPr>
          <w:rFonts w:ascii="Comic Sans MS" w:hAnsi="Comic Sans MS"/>
          <w:sz w:val="24"/>
          <w:szCs w:val="24"/>
        </w:rPr>
      </w:pPr>
      <w:r w:rsidRPr="00B40283">
        <w:rPr>
          <w:rFonts w:ascii="Comic Sans MS" w:hAnsi="Comic Sans MS"/>
          <w:sz w:val="24"/>
          <w:szCs w:val="24"/>
        </w:rPr>
        <w:t>Co to jest komizm? (s.343)</w:t>
      </w:r>
    </w:p>
    <w:p w:rsidR="006C573A" w:rsidRPr="00B40283" w:rsidRDefault="006C573A">
      <w:pPr>
        <w:rPr>
          <w:rFonts w:ascii="Comic Sans MS" w:hAnsi="Comic Sans MS"/>
          <w:sz w:val="24"/>
          <w:szCs w:val="24"/>
        </w:rPr>
      </w:pPr>
      <w:r w:rsidRPr="00B40283">
        <w:rPr>
          <w:rFonts w:ascii="Comic Sans MS" w:hAnsi="Comic Sans MS"/>
          <w:sz w:val="24"/>
          <w:szCs w:val="24"/>
        </w:rPr>
        <w:t>Co to jest karykatura? (s.343)</w:t>
      </w:r>
    </w:p>
    <w:p w:rsidR="006C573A" w:rsidRPr="00B40283" w:rsidRDefault="006C573A" w:rsidP="00B40283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B40283">
        <w:rPr>
          <w:rFonts w:ascii="Comic Sans MS" w:hAnsi="Comic Sans MS"/>
          <w:sz w:val="24"/>
          <w:szCs w:val="24"/>
          <w:u w:val="single"/>
        </w:rPr>
        <w:t>Rodzaje komizmu:</w:t>
      </w:r>
    </w:p>
    <w:p w:rsidR="006C573A" w:rsidRPr="00B40283" w:rsidRDefault="006C573A" w:rsidP="00B40283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B40283">
        <w:rPr>
          <w:rFonts w:ascii="Comic Sans MS" w:hAnsi="Comic Sans MS"/>
          <w:color w:val="0070C0"/>
          <w:sz w:val="24"/>
          <w:szCs w:val="24"/>
        </w:rPr>
        <w:t xml:space="preserve">*sytuacyjny </w:t>
      </w:r>
    </w:p>
    <w:p w:rsidR="006C573A" w:rsidRPr="00B40283" w:rsidRDefault="006C573A" w:rsidP="00B40283">
      <w:pPr>
        <w:spacing w:after="0"/>
        <w:rPr>
          <w:rFonts w:ascii="Comic Sans MS" w:hAnsi="Comic Sans MS"/>
          <w:sz w:val="24"/>
          <w:szCs w:val="24"/>
        </w:rPr>
      </w:pPr>
      <w:r w:rsidRPr="00B40283">
        <w:rPr>
          <w:rFonts w:ascii="Comic Sans MS" w:hAnsi="Comic Sans MS"/>
          <w:sz w:val="24"/>
          <w:szCs w:val="24"/>
        </w:rPr>
        <w:t>(zabawne wydarzenie, sytuacja) – np. podejrzenia Papkina, że został otruty przez Rejenta</w:t>
      </w:r>
    </w:p>
    <w:p w:rsidR="006C573A" w:rsidRPr="00B40283" w:rsidRDefault="006C573A" w:rsidP="00B40283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B40283">
        <w:rPr>
          <w:rFonts w:ascii="Comic Sans MS" w:hAnsi="Comic Sans MS"/>
          <w:color w:val="0070C0"/>
          <w:sz w:val="24"/>
          <w:szCs w:val="24"/>
        </w:rPr>
        <w:t xml:space="preserve">*słowny </w:t>
      </w:r>
    </w:p>
    <w:p w:rsidR="006C573A" w:rsidRPr="00B40283" w:rsidRDefault="006C573A" w:rsidP="00B40283">
      <w:pPr>
        <w:spacing w:after="0"/>
        <w:rPr>
          <w:rFonts w:ascii="Comic Sans MS" w:hAnsi="Comic Sans MS"/>
          <w:sz w:val="24"/>
          <w:szCs w:val="24"/>
        </w:rPr>
      </w:pPr>
      <w:r w:rsidRPr="00B40283">
        <w:rPr>
          <w:rFonts w:ascii="Comic Sans MS" w:hAnsi="Comic Sans MS"/>
          <w:sz w:val="24"/>
          <w:szCs w:val="24"/>
        </w:rPr>
        <w:t xml:space="preserve">(dowcipne wyrażenie, nieporozumienia językowe) –np. słowa Rejenta: „Idź </w:t>
      </w:r>
      <w:proofErr w:type="spellStart"/>
      <w:r w:rsidRPr="00B40283">
        <w:rPr>
          <w:rFonts w:ascii="Comic Sans MS" w:hAnsi="Comic Sans MS"/>
          <w:sz w:val="24"/>
          <w:szCs w:val="24"/>
        </w:rPr>
        <w:t>serdeńko</w:t>
      </w:r>
      <w:proofErr w:type="spellEnd"/>
      <w:r w:rsidRPr="00B40283">
        <w:rPr>
          <w:rFonts w:ascii="Comic Sans MS" w:hAnsi="Comic Sans MS"/>
          <w:sz w:val="24"/>
          <w:szCs w:val="24"/>
        </w:rPr>
        <w:t xml:space="preserve">, bo cię trzepnę”, słowa Papkina: „Jemu oddam Podstolinę, Malowidło nieco stare; </w:t>
      </w:r>
      <w:r w:rsidR="00A62C49" w:rsidRPr="00B40283">
        <w:rPr>
          <w:rFonts w:ascii="Comic Sans MS" w:hAnsi="Comic Sans MS"/>
          <w:sz w:val="24"/>
          <w:szCs w:val="24"/>
        </w:rPr>
        <w:t>Sobie wezmę śliczną</w:t>
      </w:r>
      <w:r w:rsidRPr="00B40283">
        <w:rPr>
          <w:rFonts w:ascii="Comic Sans MS" w:hAnsi="Comic Sans MS"/>
          <w:sz w:val="24"/>
          <w:szCs w:val="24"/>
        </w:rPr>
        <w:t xml:space="preserve"> Klarę”</w:t>
      </w:r>
    </w:p>
    <w:p w:rsidR="006C573A" w:rsidRPr="00B40283" w:rsidRDefault="006C573A" w:rsidP="00B40283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B40283">
        <w:rPr>
          <w:rFonts w:ascii="Comic Sans MS" w:hAnsi="Comic Sans MS"/>
          <w:color w:val="0070C0"/>
          <w:sz w:val="24"/>
          <w:szCs w:val="24"/>
        </w:rPr>
        <w:t>*postaci</w:t>
      </w:r>
    </w:p>
    <w:p w:rsidR="006C573A" w:rsidRPr="00B40283" w:rsidRDefault="006C573A" w:rsidP="00B40283">
      <w:pPr>
        <w:spacing w:after="0"/>
        <w:rPr>
          <w:rFonts w:ascii="Comic Sans MS" w:hAnsi="Comic Sans MS"/>
          <w:sz w:val="24"/>
          <w:szCs w:val="24"/>
        </w:rPr>
      </w:pPr>
      <w:r w:rsidRPr="00B40283">
        <w:rPr>
          <w:rFonts w:ascii="Comic Sans MS" w:hAnsi="Comic Sans MS"/>
          <w:sz w:val="24"/>
          <w:szCs w:val="24"/>
        </w:rPr>
        <w:t>(zabawna konstrukcja postaci, której śmieszyć</w:t>
      </w:r>
      <w:r w:rsidR="00A62C49" w:rsidRPr="00B40283">
        <w:rPr>
          <w:rFonts w:ascii="Comic Sans MS" w:hAnsi="Comic Sans MS"/>
          <w:sz w:val="24"/>
          <w:szCs w:val="24"/>
        </w:rPr>
        <w:t xml:space="preserve"> może</w:t>
      </w:r>
      <w:r w:rsidRPr="00B40283">
        <w:rPr>
          <w:rFonts w:ascii="Comic Sans MS" w:hAnsi="Comic Sans MS"/>
          <w:sz w:val="24"/>
          <w:szCs w:val="24"/>
        </w:rPr>
        <w:t xml:space="preserve"> wygląd, zachowanie, sposób mówienia) – np. Papkin (mowa „barokowa” pełna ozdobników, która sprawia, że wypowiedź jest bardzo wyszukana</w:t>
      </w:r>
      <w:r w:rsidR="00A62C49" w:rsidRPr="00B40283">
        <w:rPr>
          <w:rFonts w:ascii="Comic Sans MS" w:hAnsi="Comic Sans MS"/>
          <w:sz w:val="24"/>
          <w:szCs w:val="24"/>
        </w:rPr>
        <w:t>).</w:t>
      </w:r>
    </w:p>
    <w:p w:rsidR="00A62C49" w:rsidRPr="00B40283" w:rsidRDefault="00A62C49">
      <w:pPr>
        <w:rPr>
          <w:rFonts w:ascii="Comic Sans MS" w:hAnsi="Comic Sans MS"/>
          <w:sz w:val="24"/>
          <w:szCs w:val="24"/>
        </w:rPr>
      </w:pPr>
    </w:p>
    <w:p w:rsidR="00A62C49" w:rsidRPr="00B40283" w:rsidRDefault="00A62C49">
      <w:pPr>
        <w:rPr>
          <w:rFonts w:ascii="Comic Sans MS" w:hAnsi="Comic Sans MS"/>
          <w:sz w:val="24"/>
          <w:szCs w:val="24"/>
        </w:rPr>
      </w:pPr>
      <w:r w:rsidRPr="00B40283">
        <w:rPr>
          <w:rFonts w:ascii="Comic Sans MS" w:hAnsi="Comic Sans MS"/>
          <w:sz w:val="24"/>
          <w:szCs w:val="24"/>
        </w:rPr>
        <w:t>Zad.1</w:t>
      </w:r>
    </w:p>
    <w:p w:rsidR="00A62C49" w:rsidRPr="00B40283" w:rsidRDefault="00A62C49">
      <w:pPr>
        <w:rPr>
          <w:rFonts w:ascii="Comic Sans MS" w:hAnsi="Comic Sans MS"/>
          <w:sz w:val="24"/>
          <w:szCs w:val="24"/>
        </w:rPr>
      </w:pPr>
      <w:r w:rsidRPr="00B40283">
        <w:rPr>
          <w:rFonts w:ascii="Comic Sans MS" w:hAnsi="Comic Sans MS"/>
          <w:sz w:val="24"/>
          <w:szCs w:val="24"/>
        </w:rPr>
        <w:t>Wymień 2-3 cechy bohaterów dramatu, które zostały ośmieszone:</w:t>
      </w:r>
    </w:p>
    <w:p w:rsidR="00B40283" w:rsidRPr="00B40283" w:rsidRDefault="00B40283">
      <w:pPr>
        <w:rPr>
          <w:rFonts w:ascii="Comic Sans MS" w:hAnsi="Comic Sans MS"/>
          <w:sz w:val="24"/>
          <w:szCs w:val="24"/>
        </w:rPr>
      </w:pPr>
      <w:r w:rsidRPr="00B40283">
        <w:rPr>
          <w:rFonts w:ascii="Comic Sans MS" w:hAnsi="Comic Sans MS"/>
          <w:sz w:val="24"/>
          <w:szCs w:val="24"/>
        </w:rPr>
        <w:t>Cechy bohaterów, które zostały ośmieszone to:</w:t>
      </w:r>
    </w:p>
    <w:p w:rsidR="00A62C49" w:rsidRPr="00B40283" w:rsidRDefault="00A62C49">
      <w:pPr>
        <w:rPr>
          <w:rFonts w:ascii="Comic Sans MS" w:hAnsi="Comic Sans MS"/>
          <w:sz w:val="24"/>
          <w:szCs w:val="24"/>
        </w:rPr>
      </w:pPr>
      <w:r w:rsidRPr="00B40283">
        <w:rPr>
          <w:rFonts w:ascii="Comic Sans MS" w:hAnsi="Comic Sans MS"/>
          <w:sz w:val="24"/>
          <w:szCs w:val="24"/>
        </w:rPr>
        <w:t>*</w:t>
      </w:r>
    </w:p>
    <w:p w:rsidR="00A62C49" w:rsidRPr="00B40283" w:rsidRDefault="00A62C49">
      <w:pPr>
        <w:rPr>
          <w:rFonts w:ascii="Comic Sans MS" w:hAnsi="Comic Sans MS"/>
          <w:sz w:val="24"/>
          <w:szCs w:val="24"/>
        </w:rPr>
      </w:pPr>
      <w:r w:rsidRPr="00B40283">
        <w:rPr>
          <w:rFonts w:ascii="Comic Sans MS" w:hAnsi="Comic Sans MS"/>
          <w:sz w:val="24"/>
          <w:szCs w:val="24"/>
        </w:rPr>
        <w:t>*</w:t>
      </w:r>
    </w:p>
    <w:p w:rsidR="00A62C49" w:rsidRPr="00B40283" w:rsidRDefault="003C4C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</w:p>
    <w:p w:rsidR="00A62C49" w:rsidRPr="00B40283" w:rsidRDefault="00A62C49">
      <w:pPr>
        <w:rPr>
          <w:rFonts w:ascii="Comic Sans MS" w:hAnsi="Comic Sans MS"/>
          <w:sz w:val="24"/>
          <w:szCs w:val="24"/>
        </w:rPr>
      </w:pPr>
      <w:r w:rsidRPr="00B40283">
        <w:rPr>
          <w:rFonts w:ascii="Comic Sans MS" w:hAnsi="Comic Sans MS"/>
          <w:sz w:val="24"/>
          <w:szCs w:val="24"/>
        </w:rPr>
        <w:t>Zad.2</w:t>
      </w:r>
    </w:p>
    <w:p w:rsidR="00A62C49" w:rsidRPr="00B40283" w:rsidRDefault="00A62C49">
      <w:pPr>
        <w:rPr>
          <w:rFonts w:ascii="Comic Sans MS" w:hAnsi="Comic Sans MS"/>
          <w:sz w:val="24"/>
          <w:szCs w:val="24"/>
        </w:rPr>
      </w:pPr>
      <w:r w:rsidRPr="00B40283">
        <w:rPr>
          <w:rFonts w:ascii="Comic Sans MS" w:hAnsi="Comic Sans MS"/>
          <w:sz w:val="24"/>
          <w:szCs w:val="24"/>
        </w:rPr>
        <w:t xml:space="preserve">Na czym polega komizm słowny w scenie pisania listu miłosnego przez Cześnika? Zwróć uwagę na to, jakich sformułowań używał Cześnik </w:t>
      </w:r>
      <w:proofErr w:type="spellStart"/>
      <w:r w:rsidRPr="00B40283">
        <w:rPr>
          <w:rFonts w:ascii="Comic Sans MS" w:hAnsi="Comic Sans MS"/>
          <w:sz w:val="24"/>
          <w:szCs w:val="24"/>
        </w:rPr>
        <w:t>Raptusiewicz</w:t>
      </w:r>
      <w:proofErr w:type="spellEnd"/>
      <w:r w:rsidRPr="00B40283">
        <w:rPr>
          <w:rFonts w:ascii="Comic Sans MS" w:hAnsi="Comic Sans MS"/>
          <w:sz w:val="24"/>
          <w:szCs w:val="24"/>
        </w:rPr>
        <w:t xml:space="preserve"> i ja</w:t>
      </w:r>
      <w:r w:rsidR="00B40283" w:rsidRPr="00B40283">
        <w:rPr>
          <w:rFonts w:ascii="Comic Sans MS" w:hAnsi="Comic Sans MS"/>
          <w:sz w:val="24"/>
          <w:szCs w:val="24"/>
        </w:rPr>
        <w:t>kie wyniknęły z tego trudności.</w:t>
      </w:r>
    </w:p>
    <w:p w:rsidR="00A62C49" w:rsidRPr="00B40283" w:rsidRDefault="00B40283">
      <w:pPr>
        <w:rPr>
          <w:rFonts w:ascii="Comic Sans MS" w:hAnsi="Comic Sans MS"/>
          <w:sz w:val="24"/>
          <w:szCs w:val="24"/>
        </w:rPr>
      </w:pPr>
      <w:r w:rsidRPr="00B40283">
        <w:rPr>
          <w:rFonts w:ascii="Comic Sans MS" w:hAnsi="Comic Sans MS"/>
          <w:sz w:val="24"/>
          <w:szCs w:val="24"/>
        </w:rPr>
        <w:t xml:space="preserve">Na podstawie: Akt IV Scena 5 (Cześnik, </w:t>
      </w:r>
      <w:proofErr w:type="spellStart"/>
      <w:r w:rsidRPr="00B40283">
        <w:rPr>
          <w:rFonts w:ascii="Comic Sans MS" w:hAnsi="Comic Sans MS"/>
          <w:sz w:val="24"/>
          <w:szCs w:val="24"/>
        </w:rPr>
        <w:t>Dyndalski</w:t>
      </w:r>
      <w:proofErr w:type="spellEnd"/>
      <w:r w:rsidRPr="00B40283">
        <w:rPr>
          <w:rFonts w:ascii="Comic Sans MS" w:hAnsi="Comic Sans MS"/>
          <w:sz w:val="24"/>
          <w:szCs w:val="24"/>
        </w:rPr>
        <w:t>). Zacznij w ten sposób:</w:t>
      </w:r>
    </w:p>
    <w:p w:rsidR="00A62C49" w:rsidRPr="00B40283" w:rsidRDefault="00B40283">
      <w:pPr>
        <w:rPr>
          <w:rFonts w:ascii="Comic Sans MS" w:hAnsi="Comic Sans MS"/>
          <w:sz w:val="24"/>
          <w:szCs w:val="24"/>
        </w:rPr>
      </w:pPr>
      <w:r w:rsidRPr="00B40283">
        <w:rPr>
          <w:rFonts w:ascii="Comic Sans MS" w:hAnsi="Comic Sans MS"/>
          <w:sz w:val="24"/>
          <w:szCs w:val="24"/>
        </w:rPr>
        <w:t>Komizm tej sceny polega na tym, że ……………….</w:t>
      </w:r>
      <w:bookmarkEnd w:id="0"/>
    </w:p>
    <w:sectPr w:rsidR="00A62C49" w:rsidRPr="00B40283" w:rsidSect="00B402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3A"/>
    <w:rsid w:val="003C4C88"/>
    <w:rsid w:val="006C573A"/>
    <w:rsid w:val="00A62C49"/>
    <w:rsid w:val="00B11EBF"/>
    <w:rsid w:val="00B40283"/>
    <w:rsid w:val="00C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Sipika</dc:creator>
  <cp:lastModifiedBy>Sipika</cp:lastModifiedBy>
  <cp:revision>4</cp:revision>
  <dcterms:created xsi:type="dcterms:W3CDTF">2020-03-21T10:07:00Z</dcterms:created>
  <dcterms:modified xsi:type="dcterms:W3CDTF">2020-03-22T18:06:00Z</dcterms:modified>
</cp:coreProperties>
</file>